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BC02A" w14:textId="77777777" w:rsidR="00B865BD" w:rsidRDefault="00B865BD" w:rsidP="00B865BD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5A8AA6C" wp14:editId="729ECBF8">
            <wp:simplePos x="0" y="0"/>
            <wp:positionH relativeFrom="margin">
              <wp:align>center</wp:align>
            </wp:positionH>
            <wp:positionV relativeFrom="paragraph">
              <wp:posOffset>-261686</wp:posOffset>
            </wp:positionV>
            <wp:extent cx="2404153" cy="818435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SJ Rise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153" cy="81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87CC5F" w14:textId="77777777" w:rsidR="00B865BD" w:rsidRDefault="00B865BD" w:rsidP="00B865BD">
      <w:pPr>
        <w:tabs>
          <w:tab w:val="left" w:pos="1601"/>
        </w:tabs>
        <w:jc w:val="center"/>
      </w:pPr>
    </w:p>
    <w:p w14:paraId="2AB82C6F" w14:textId="77777777" w:rsidR="00B865BD" w:rsidRPr="00B865BD" w:rsidRDefault="00B865BD" w:rsidP="00B865BD">
      <w:pPr>
        <w:tabs>
          <w:tab w:val="left" w:pos="1601"/>
        </w:tabs>
        <w:jc w:val="center"/>
        <w:rPr>
          <w:rFonts w:ascii="Century Gothic" w:hAnsi="Century Gothic"/>
          <w:b/>
          <w:sz w:val="28"/>
          <w:szCs w:val="28"/>
        </w:rPr>
      </w:pPr>
      <w:r w:rsidRPr="00B865BD">
        <w:rPr>
          <w:rFonts w:ascii="Century Gothic" w:hAnsi="Century Gothic"/>
          <w:b/>
          <w:sz w:val="28"/>
          <w:szCs w:val="28"/>
        </w:rPr>
        <w:t>St Simon and St Jude C of E Pre School</w:t>
      </w:r>
    </w:p>
    <w:p w14:paraId="768D6295" w14:textId="77777777" w:rsidR="00B865BD" w:rsidRDefault="00B865BD" w:rsidP="009D42E4">
      <w:pPr>
        <w:tabs>
          <w:tab w:val="left" w:pos="1601"/>
        </w:tabs>
        <w:jc w:val="center"/>
        <w:rPr>
          <w:rFonts w:ascii="Century Gothic" w:hAnsi="Century Gothic"/>
          <w:b/>
          <w:sz w:val="24"/>
          <w:szCs w:val="24"/>
        </w:rPr>
      </w:pPr>
      <w:r w:rsidRPr="00B865BD">
        <w:rPr>
          <w:rFonts w:ascii="Century Gothic" w:hAnsi="Century Gothic"/>
          <w:b/>
          <w:sz w:val="24"/>
          <w:szCs w:val="24"/>
        </w:rPr>
        <w:t>Session Request Form</w:t>
      </w:r>
    </w:p>
    <w:tbl>
      <w:tblPr>
        <w:tblStyle w:val="TableGrid"/>
        <w:tblpPr w:leftFromText="180" w:rightFromText="180" w:vertAnchor="text" w:horzAnchor="margin" w:tblpY="51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9D42E4" w14:paraId="4706D87F" w14:textId="77777777" w:rsidTr="009D42E4">
        <w:tc>
          <w:tcPr>
            <w:tcW w:w="1980" w:type="dxa"/>
          </w:tcPr>
          <w:p w14:paraId="290BDA2D" w14:textId="77777777" w:rsidR="009D42E4" w:rsidRPr="00B865BD" w:rsidRDefault="009D42E4" w:rsidP="009D42E4">
            <w:pPr>
              <w:rPr>
                <w:rFonts w:ascii="Century Gothic" w:hAnsi="Century Gothic"/>
              </w:rPr>
            </w:pPr>
            <w:r w:rsidRPr="00B865BD">
              <w:rPr>
                <w:rFonts w:ascii="Century Gothic" w:hAnsi="Century Gothic"/>
              </w:rPr>
              <w:t>Name of child:</w:t>
            </w:r>
          </w:p>
        </w:tc>
        <w:tc>
          <w:tcPr>
            <w:tcW w:w="7036" w:type="dxa"/>
          </w:tcPr>
          <w:p w14:paraId="46BDC77D" w14:textId="77777777" w:rsidR="009D42E4" w:rsidRDefault="009D42E4" w:rsidP="009D42E4"/>
          <w:p w14:paraId="799AE9C3" w14:textId="77777777" w:rsidR="009D42E4" w:rsidRDefault="009D42E4" w:rsidP="009D42E4"/>
        </w:tc>
      </w:tr>
      <w:tr w:rsidR="009D42E4" w14:paraId="47F41193" w14:textId="77777777" w:rsidTr="009D42E4">
        <w:tc>
          <w:tcPr>
            <w:tcW w:w="1980" w:type="dxa"/>
          </w:tcPr>
          <w:p w14:paraId="6CAC6750" w14:textId="77777777" w:rsidR="009D42E4" w:rsidRPr="00B865BD" w:rsidRDefault="009D42E4" w:rsidP="009D42E4">
            <w:pPr>
              <w:rPr>
                <w:rFonts w:ascii="Century Gothic" w:hAnsi="Century Gothic"/>
              </w:rPr>
            </w:pPr>
            <w:r w:rsidRPr="00B865BD">
              <w:rPr>
                <w:rFonts w:ascii="Century Gothic" w:hAnsi="Century Gothic"/>
              </w:rPr>
              <w:t>Date of Birth:</w:t>
            </w:r>
          </w:p>
        </w:tc>
        <w:tc>
          <w:tcPr>
            <w:tcW w:w="7036" w:type="dxa"/>
          </w:tcPr>
          <w:p w14:paraId="2D044679" w14:textId="77777777" w:rsidR="009D42E4" w:rsidRDefault="009D42E4" w:rsidP="009D42E4"/>
          <w:p w14:paraId="181064B4" w14:textId="77777777" w:rsidR="009D42E4" w:rsidRDefault="009D42E4" w:rsidP="009D42E4"/>
        </w:tc>
      </w:tr>
    </w:tbl>
    <w:p w14:paraId="6C053F02" w14:textId="77777777" w:rsidR="00E921E7" w:rsidRDefault="00E921E7" w:rsidP="00E921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000000"/>
          <w:bdr w:val="none" w:sz="0" w:space="0" w:color="auto" w:frame="1"/>
        </w:rPr>
      </w:pPr>
    </w:p>
    <w:p w14:paraId="1EB01643" w14:textId="2D8BECB9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242424"/>
        </w:rPr>
      </w:pPr>
      <w:r w:rsidRPr="00E921E7">
        <w:rPr>
          <w:rFonts w:ascii="Century Gothic" w:hAnsi="Century Gothic" w:cs="Arial"/>
          <w:color w:val="000000"/>
          <w:bdr w:val="none" w:sz="0" w:space="0" w:color="auto" w:frame="1"/>
        </w:rPr>
        <w:t>Please indicate the sessions you would like your child to attend. Places are subject to availability and appropriate staffing ratios.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122"/>
        <w:gridCol w:w="806"/>
        <w:gridCol w:w="1120"/>
        <w:gridCol w:w="1129"/>
        <w:gridCol w:w="1488"/>
        <w:gridCol w:w="1158"/>
        <w:gridCol w:w="905"/>
      </w:tblGrid>
      <w:tr w:rsidR="00884157" w14:paraId="11AED6D8" w14:textId="77777777" w:rsidTr="00884157">
        <w:tc>
          <w:tcPr>
            <w:tcW w:w="1288" w:type="dxa"/>
            <w:shd w:val="clear" w:color="auto" w:fill="FFFFFF" w:themeFill="background1"/>
          </w:tcPr>
          <w:p w14:paraId="5D128D27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Session Required </w:t>
            </w:r>
          </w:p>
        </w:tc>
        <w:tc>
          <w:tcPr>
            <w:tcW w:w="1122" w:type="dxa"/>
            <w:shd w:val="clear" w:color="auto" w:fill="FFFFFF" w:themeFill="background1"/>
          </w:tcPr>
          <w:p w14:paraId="2BBDF13A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>Session Time</w:t>
            </w:r>
          </w:p>
        </w:tc>
        <w:tc>
          <w:tcPr>
            <w:tcW w:w="806" w:type="dxa"/>
            <w:shd w:val="clear" w:color="auto" w:fill="FFFFFF" w:themeFill="background1"/>
          </w:tcPr>
          <w:p w14:paraId="30DC12AA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>Hours</w:t>
            </w:r>
          </w:p>
        </w:tc>
        <w:tc>
          <w:tcPr>
            <w:tcW w:w="1132" w:type="dxa"/>
            <w:shd w:val="clear" w:color="auto" w:fill="FFFFFF" w:themeFill="background1"/>
          </w:tcPr>
          <w:p w14:paraId="05C4E060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Monday </w:t>
            </w:r>
          </w:p>
        </w:tc>
        <w:tc>
          <w:tcPr>
            <w:tcW w:w="1156" w:type="dxa"/>
            <w:shd w:val="clear" w:color="auto" w:fill="FFFFFF" w:themeFill="background1"/>
          </w:tcPr>
          <w:p w14:paraId="6CE06377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Tuesday </w:t>
            </w:r>
          </w:p>
        </w:tc>
        <w:tc>
          <w:tcPr>
            <w:tcW w:w="1488" w:type="dxa"/>
            <w:shd w:val="clear" w:color="auto" w:fill="FFFFFF" w:themeFill="background1"/>
          </w:tcPr>
          <w:p w14:paraId="7754CCF4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Wednesday </w:t>
            </w:r>
          </w:p>
        </w:tc>
        <w:tc>
          <w:tcPr>
            <w:tcW w:w="1083" w:type="dxa"/>
            <w:shd w:val="clear" w:color="auto" w:fill="FFFFFF" w:themeFill="background1"/>
          </w:tcPr>
          <w:p w14:paraId="0B47AF3F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Thursday </w:t>
            </w:r>
          </w:p>
        </w:tc>
        <w:tc>
          <w:tcPr>
            <w:tcW w:w="941" w:type="dxa"/>
            <w:shd w:val="clear" w:color="auto" w:fill="FFFFFF" w:themeFill="background1"/>
          </w:tcPr>
          <w:p w14:paraId="581AA813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Friday </w:t>
            </w:r>
          </w:p>
        </w:tc>
      </w:tr>
      <w:tr w:rsidR="00B865BD" w14:paraId="0B24BCB9" w14:textId="77777777" w:rsidTr="00DD7CDE">
        <w:tc>
          <w:tcPr>
            <w:tcW w:w="1288" w:type="dxa"/>
          </w:tcPr>
          <w:p w14:paraId="7B74CC32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Morning</w:t>
            </w:r>
          </w:p>
          <w:p w14:paraId="4ACA8F0D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</w:t>
            </w:r>
          </w:p>
          <w:p w14:paraId="57DECD59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22" w:type="dxa"/>
          </w:tcPr>
          <w:p w14:paraId="1978B131" w14:textId="6D9551C1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8:</w:t>
            </w:r>
            <w:r w:rsidR="002D05C3">
              <w:rPr>
                <w:rFonts w:ascii="Century Gothic" w:hAnsi="Century Gothic"/>
              </w:rPr>
              <w:t>30</w:t>
            </w:r>
            <w:r>
              <w:rPr>
                <w:rFonts w:ascii="Century Gothic" w:hAnsi="Century Gothic"/>
              </w:rPr>
              <w:t>am -11:</w:t>
            </w:r>
            <w:r w:rsidR="002D05C3">
              <w:rPr>
                <w:rFonts w:ascii="Century Gothic" w:hAnsi="Century Gothic"/>
              </w:rPr>
              <w:t>30</w:t>
            </w:r>
            <w:r>
              <w:rPr>
                <w:rFonts w:ascii="Century Gothic" w:hAnsi="Century Gothic"/>
              </w:rPr>
              <w:t xml:space="preserve">am </w:t>
            </w:r>
          </w:p>
        </w:tc>
        <w:tc>
          <w:tcPr>
            <w:tcW w:w="806" w:type="dxa"/>
          </w:tcPr>
          <w:p w14:paraId="463260D1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1132" w:type="dxa"/>
          </w:tcPr>
          <w:p w14:paraId="15B91EB9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56" w:type="dxa"/>
          </w:tcPr>
          <w:p w14:paraId="79DC6F27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488" w:type="dxa"/>
          </w:tcPr>
          <w:p w14:paraId="18A1241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083" w:type="dxa"/>
          </w:tcPr>
          <w:p w14:paraId="78F2D9E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941" w:type="dxa"/>
          </w:tcPr>
          <w:p w14:paraId="179D5DD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B865BD" w14:paraId="3A04E2CC" w14:textId="77777777" w:rsidTr="00DD7CDE">
        <w:tc>
          <w:tcPr>
            <w:tcW w:w="1288" w:type="dxa"/>
          </w:tcPr>
          <w:p w14:paraId="1B68B59D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Afternoon </w:t>
            </w:r>
          </w:p>
          <w:p w14:paraId="1B0C088D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  <w:p w14:paraId="37B0CBC3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22" w:type="dxa"/>
          </w:tcPr>
          <w:p w14:paraId="1485B6B5" w14:textId="36B6648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11:</w:t>
            </w:r>
            <w:r w:rsidR="002D05C3">
              <w:rPr>
                <w:rFonts w:ascii="Century Gothic" w:hAnsi="Century Gothic"/>
              </w:rPr>
              <w:t>30</w:t>
            </w:r>
            <w:r>
              <w:rPr>
                <w:rFonts w:ascii="Century Gothic" w:hAnsi="Century Gothic"/>
              </w:rPr>
              <w:t>am – 2:</w:t>
            </w:r>
            <w:r w:rsidR="002D05C3">
              <w:rPr>
                <w:rFonts w:ascii="Century Gothic" w:hAnsi="Century Gothic"/>
              </w:rPr>
              <w:t>30</w:t>
            </w:r>
            <w:r>
              <w:rPr>
                <w:rFonts w:ascii="Century Gothic" w:hAnsi="Century Gothic"/>
              </w:rPr>
              <w:t>pm</w:t>
            </w:r>
          </w:p>
        </w:tc>
        <w:tc>
          <w:tcPr>
            <w:tcW w:w="806" w:type="dxa"/>
          </w:tcPr>
          <w:p w14:paraId="68BF007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1132" w:type="dxa"/>
          </w:tcPr>
          <w:p w14:paraId="0280BBD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56" w:type="dxa"/>
          </w:tcPr>
          <w:p w14:paraId="1FB37B01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488" w:type="dxa"/>
          </w:tcPr>
          <w:p w14:paraId="4382A2E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083" w:type="dxa"/>
          </w:tcPr>
          <w:p w14:paraId="05B0DBC7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941" w:type="dxa"/>
          </w:tcPr>
          <w:p w14:paraId="6CEC22EE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B865BD" w14:paraId="526C6A98" w14:textId="77777777" w:rsidTr="00DD7CDE">
        <w:tc>
          <w:tcPr>
            <w:tcW w:w="1288" w:type="dxa"/>
          </w:tcPr>
          <w:p w14:paraId="687D79F5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Extended Session at £3.50 a day</w:t>
            </w:r>
          </w:p>
        </w:tc>
        <w:tc>
          <w:tcPr>
            <w:tcW w:w="1122" w:type="dxa"/>
          </w:tcPr>
          <w:p w14:paraId="30BCA1A5" w14:textId="0896DF81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2:</w:t>
            </w:r>
            <w:r w:rsidR="002D05C3">
              <w:rPr>
                <w:rFonts w:ascii="Century Gothic" w:hAnsi="Century Gothic"/>
              </w:rPr>
              <w:t>30</w:t>
            </w:r>
            <w:r>
              <w:rPr>
                <w:rFonts w:ascii="Century Gothic" w:hAnsi="Century Gothic"/>
              </w:rPr>
              <w:t>pm-3:</w:t>
            </w:r>
            <w:r w:rsidR="002D05C3">
              <w:rPr>
                <w:rFonts w:ascii="Century Gothic" w:hAnsi="Century Gothic"/>
              </w:rPr>
              <w:t>00</w:t>
            </w:r>
            <w:r>
              <w:rPr>
                <w:rFonts w:ascii="Century Gothic" w:hAnsi="Century Gothic"/>
              </w:rPr>
              <w:t xml:space="preserve">pm </w:t>
            </w:r>
          </w:p>
        </w:tc>
        <w:tc>
          <w:tcPr>
            <w:tcW w:w="806" w:type="dxa"/>
          </w:tcPr>
          <w:p w14:paraId="4F91F129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0.5 </w:t>
            </w:r>
          </w:p>
        </w:tc>
        <w:tc>
          <w:tcPr>
            <w:tcW w:w="1132" w:type="dxa"/>
          </w:tcPr>
          <w:p w14:paraId="2CDD90E8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56" w:type="dxa"/>
          </w:tcPr>
          <w:p w14:paraId="4B0CD40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488" w:type="dxa"/>
          </w:tcPr>
          <w:p w14:paraId="462F99F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083" w:type="dxa"/>
          </w:tcPr>
          <w:p w14:paraId="2B317444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941" w:type="dxa"/>
          </w:tcPr>
          <w:p w14:paraId="234613A5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</w:tbl>
    <w:p w14:paraId="24423844" w14:textId="5C7BA482" w:rsidR="00B865BD" w:rsidRDefault="00B865BD" w:rsidP="00B865BD">
      <w:pPr>
        <w:tabs>
          <w:tab w:val="left" w:pos="1601"/>
        </w:tabs>
        <w:rPr>
          <w:rFonts w:ascii="Century Gothic" w:hAnsi="Century Gothic"/>
        </w:rPr>
      </w:pPr>
    </w:p>
    <w:p w14:paraId="0E62F283" w14:textId="581CFE48" w:rsidR="007D1CC8" w:rsidRPr="007D1CC8" w:rsidRDefault="007D1CC8" w:rsidP="007D1CC8">
      <w:pPr>
        <w:tabs>
          <w:tab w:val="left" w:pos="1601"/>
        </w:tabs>
        <w:spacing w:after="0"/>
        <w:jc w:val="center"/>
        <w:rPr>
          <w:rFonts w:ascii="Century Gothic" w:hAnsi="Century Gothic"/>
          <w:b/>
        </w:rPr>
      </w:pPr>
      <w:r w:rsidRPr="007D1CC8">
        <w:rPr>
          <w:rFonts w:ascii="Century Gothic" w:hAnsi="Century Gothic"/>
          <w:b/>
        </w:rPr>
        <w:t>Funding Entitlement being claimed at this preschool:</w:t>
      </w:r>
    </w:p>
    <w:p w14:paraId="6B53F72E" w14:textId="595A440E" w:rsidR="007D1CC8" w:rsidRDefault="007D1CC8" w:rsidP="00E921E7">
      <w:pPr>
        <w:tabs>
          <w:tab w:val="left" w:pos="1601"/>
        </w:tabs>
        <w:spacing w:after="0"/>
        <w:jc w:val="center"/>
        <w:rPr>
          <w:rFonts w:ascii="Century Gothic" w:hAnsi="Century Gothic"/>
        </w:rPr>
      </w:pPr>
      <w:r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</w:rPr>
        <w:t xml:space="preserve">15 hrs a week </w:t>
      </w:r>
      <w:r w:rsidR="00E921E7">
        <w:rPr>
          <w:rFonts w:ascii="Century Gothic" w:hAnsi="Century Gothic"/>
        </w:rPr>
        <w:t xml:space="preserve">    </w:t>
      </w:r>
      <w:r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</w:rPr>
        <w:t>30 hrs a week</w:t>
      </w:r>
      <w:r w:rsidR="00E921E7">
        <w:rPr>
          <w:rFonts w:ascii="Century Gothic" w:hAnsi="Century Gothic"/>
        </w:rPr>
        <w:t xml:space="preserve">    </w:t>
      </w:r>
      <w:r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</w:rPr>
        <w:t>Other: _______hrs</w:t>
      </w:r>
      <w:r w:rsidR="00E921E7">
        <w:rPr>
          <w:rFonts w:ascii="Century Gothic" w:hAnsi="Century Gothic"/>
        </w:rPr>
        <w:tab/>
      </w:r>
      <w:r w:rsidR="00E921E7"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 w:rsidR="00E921E7" w:rsidRPr="00E921E7">
        <w:rPr>
          <w:rFonts w:ascii="Century Gothic" w:hAnsi="Century Gothic"/>
        </w:rPr>
        <w:t>No funded hours</w:t>
      </w:r>
    </w:p>
    <w:p w14:paraId="17CF5C3D" w14:textId="3357F8D6" w:rsidR="007D1CC8" w:rsidRDefault="007D1CC8" w:rsidP="007D1CC8">
      <w:pPr>
        <w:tabs>
          <w:tab w:val="left" w:pos="1601"/>
        </w:tabs>
        <w:spacing w:after="0"/>
        <w:rPr>
          <w:rFonts w:ascii="Century Gothic" w:hAnsi="Century Gothic"/>
        </w:rPr>
      </w:pPr>
    </w:p>
    <w:p w14:paraId="556CF867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/>
          <w:bCs/>
          <w:color w:val="242424"/>
          <w:sz w:val="22"/>
          <w:szCs w:val="22"/>
          <w:bdr w:val="none" w:sz="0" w:space="0" w:color="auto" w:frame="1"/>
        </w:rPr>
        <w:t>Does your child claim funded hours with another childcare provider?</w:t>
      </w:r>
    </w:p>
    <w:p w14:paraId="50826022" w14:textId="03B4BDB5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Segoe UI Symbol" w:hAnsi="Segoe UI Symbol" w:cs="Segoe UI Symbol"/>
          <w:color w:val="242424"/>
          <w:sz w:val="22"/>
          <w:szCs w:val="22"/>
          <w:bdr w:val="none" w:sz="0" w:space="0" w:color="auto" w:frame="1"/>
        </w:rPr>
        <w:t>☐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 xml:space="preserve"> No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 </w:t>
      </w:r>
      <w:r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ab/>
      </w:r>
      <w:r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ab/>
      </w:r>
      <w:r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ab/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 </w:t>
      </w:r>
      <w:r w:rsidRPr="00E921E7">
        <w:rPr>
          <w:rFonts w:ascii="Segoe UI Symbol" w:hAnsi="Segoe UI Symbol" w:cs="Segoe UI Symbol"/>
          <w:color w:val="242424"/>
          <w:sz w:val="22"/>
          <w:szCs w:val="22"/>
          <w:bdr w:val="none" w:sz="0" w:space="0" w:color="auto" w:frame="1"/>
        </w:rPr>
        <w:t>☐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 xml:space="preserve"> Yes</w:t>
      </w:r>
    </w:p>
    <w:p w14:paraId="34AED497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Arial"/>
          <w:b/>
          <w:color w:val="242424"/>
          <w:sz w:val="22"/>
          <w:szCs w:val="22"/>
        </w:rPr>
      </w:pPr>
      <w:r w:rsidRPr="00E921E7">
        <w:rPr>
          <w:rFonts w:ascii="Century Gothic" w:hAnsi="Century Gothic" w:cs="Arial"/>
          <w:b/>
          <w:color w:val="242424"/>
          <w:sz w:val="22"/>
          <w:szCs w:val="22"/>
          <w:bdr w:val="none" w:sz="0" w:space="0" w:color="auto" w:frame="1"/>
        </w:rPr>
        <w:t>If yes:</w:t>
      </w:r>
    </w:p>
    <w:p w14:paraId="321E6F56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 xml:space="preserve">Name of </w:t>
      </w:r>
      <w:proofErr w:type="gramStart"/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>other</w:t>
      </w:r>
      <w:proofErr w:type="gramEnd"/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 xml:space="preserve"> provider: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 ______________________________________</w:t>
      </w:r>
    </w:p>
    <w:p w14:paraId="54A1FED9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>Number of funded hours claimed elsewhere: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 _____________________</w:t>
      </w:r>
    </w:p>
    <w:p w14:paraId="65BAA50B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>30-hour eligibility code, if applicable: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 ________________________</w:t>
      </w:r>
    </w:p>
    <w:p w14:paraId="50F1E9CE" w14:textId="77777777" w:rsidR="00E921E7" w:rsidRDefault="00E921E7" w:rsidP="007D1CC8">
      <w:pPr>
        <w:tabs>
          <w:tab w:val="left" w:pos="1601"/>
        </w:tabs>
        <w:spacing w:after="0"/>
        <w:rPr>
          <w:rFonts w:ascii="Century Gothic" w:hAnsi="Century Gothic"/>
        </w:rPr>
      </w:pPr>
    </w:p>
    <w:p w14:paraId="7FE495E6" w14:textId="77777777" w:rsidR="00E921E7" w:rsidRPr="00E921E7" w:rsidRDefault="00E921E7" w:rsidP="00E921E7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bdr w:val="none" w:sz="0" w:space="0" w:color="auto" w:frame="1"/>
          <w:lang w:eastAsia="en-GB"/>
        </w:rPr>
        <w:t>Additional childcare charges</w:t>
      </w:r>
    </w:p>
    <w:p w14:paraId="60791614" w14:textId="39015417" w:rsidR="00E921E7" w:rsidRPr="00E921E7" w:rsidRDefault="00E921E7" w:rsidP="00E921E7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All funded entitlement hours are provided free of charge.</w:t>
      </w:r>
      <w:r>
        <w:rPr>
          <w:rFonts w:ascii="Century Gothic" w:eastAsia="Times New Roman" w:hAnsi="Century Gothic" w:cs="Arial"/>
          <w:color w:val="242424"/>
          <w:lang w:eastAsia="en-GB"/>
        </w:rPr>
        <w:t xml:space="preserve"> </w:t>
      </w:r>
      <w:r w:rsidRPr="00E921E7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Parents may choose to purchase additional childcare hours that are not covered by their child’s funded entitlement. Additional hours are charged at:</w:t>
      </w:r>
    </w:p>
    <w:p w14:paraId="2050F753" w14:textId="77777777" w:rsidR="00E921E7" w:rsidRPr="00E921E7" w:rsidRDefault="00E921E7" w:rsidP="00E921E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lang w:eastAsia="en-GB"/>
        </w:rPr>
        <w:t>£7.00 per hour</w:t>
      </w:r>
    </w:p>
    <w:p w14:paraId="5D2D00DE" w14:textId="77777777" w:rsidR="00E921E7" w:rsidRPr="00E921E7" w:rsidRDefault="00E921E7" w:rsidP="00E921E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lang w:eastAsia="en-GB"/>
        </w:rPr>
        <w:t>£21.00 for a three-hour morning or afternoon session</w:t>
      </w:r>
    </w:p>
    <w:p w14:paraId="69B75353" w14:textId="4210E79E" w:rsidR="00E921E7" w:rsidRDefault="00E921E7" w:rsidP="00E921E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lang w:eastAsia="en-GB"/>
        </w:rPr>
        <w:t>£3.50 for the 30-minute extended session</w:t>
      </w:r>
      <w:r>
        <w:rPr>
          <w:rFonts w:ascii="Century Gothic" w:eastAsia="Times New Roman" w:hAnsi="Century Gothic" w:cs="Arial"/>
          <w:b/>
          <w:bCs/>
          <w:color w:val="242424"/>
          <w:lang w:eastAsia="en-GB"/>
        </w:rPr>
        <w:t xml:space="preserve"> (2:</w:t>
      </w:r>
      <w:r w:rsidR="002D05C3">
        <w:rPr>
          <w:rFonts w:ascii="Century Gothic" w:eastAsia="Times New Roman" w:hAnsi="Century Gothic" w:cs="Arial"/>
          <w:b/>
          <w:bCs/>
          <w:color w:val="242424"/>
          <w:lang w:eastAsia="en-GB"/>
        </w:rPr>
        <w:t>30</w:t>
      </w:r>
      <w:r>
        <w:rPr>
          <w:rFonts w:ascii="Century Gothic" w:eastAsia="Times New Roman" w:hAnsi="Century Gothic" w:cs="Arial"/>
          <w:b/>
          <w:bCs/>
          <w:color w:val="242424"/>
          <w:lang w:eastAsia="en-GB"/>
        </w:rPr>
        <w:t>-3:</w:t>
      </w:r>
      <w:r w:rsidR="002D05C3">
        <w:rPr>
          <w:rFonts w:ascii="Century Gothic" w:eastAsia="Times New Roman" w:hAnsi="Century Gothic" w:cs="Arial"/>
          <w:b/>
          <w:bCs/>
          <w:color w:val="242424"/>
          <w:lang w:eastAsia="en-GB"/>
        </w:rPr>
        <w:t>00</w:t>
      </w:r>
      <w:r>
        <w:rPr>
          <w:rFonts w:ascii="Century Gothic" w:eastAsia="Times New Roman" w:hAnsi="Century Gothic" w:cs="Arial"/>
          <w:b/>
          <w:bCs/>
          <w:color w:val="242424"/>
          <w:lang w:eastAsia="en-GB"/>
        </w:rPr>
        <w:t>pm)</w:t>
      </w:r>
    </w:p>
    <w:p w14:paraId="3F46DC1A" w14:textId="77777777" w:rsidR="00E921E7" w:rsidRPr="00E921E7" w:rsidRDefault="00E921E7" w:rsidP="00E921E7">
      <w:pPr>
        <w:shd w:val="clear" w:color="auto" w:fill="FFFFFF"/>
        <w:spacing w:after="0" w:line="240" w:lineRule="auto"/>
        <w:ind w:left="720"/>
        <w:rPr>
          <w:rFonts w:ascii="Century Gothic" w:eastAsia="Times New Roman" w:hAnsi="Century Gothic" w:cs="Arial"/>
          <w:color w:val="242424"/>
          <w:lang w:eastAsia="en-GB"/>
        </w:rPr>
      </w:pPr>
    </w:p>
    <w:p w14:paraId="393E3E51" w14:textId="1C769AE1" w:rsidR="00E921E7" w:rsidRDefault="00E921E7" w:rsidP="00E921E7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</w:pPr>
      <w:r w:rsidRPr="00E921E7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Purchasing additional hours is optional and is not a condition of accessing a funded place.</w:t>
      </w:r>
    </w:p>
    <w:p w14:paraId="0D205D84" w14:textId="77777777" w:rsidR="00E921E7" w:rsidRPr="00E921E7" w:rsidRDefault="00E921E7" w:rsidP="00E921E7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</w:p>
    <w:p w14:paraId="77B9D87D" w14:textId="77777777" w:rsidR="00E921E7" w:rsidRDefault="00E921E7" w:rsidP="00DD7CDE">
      <w:pPr>
        <w:tabs>
          <w:tab w:val="left" w:pos="1601"/>
        </w:tabs>
        <w:spacing w:after="0"/>
        <w:rPr>
          <w:rFonts w:ascii="Century Gothic" w:hAnsi="Century Gothic"/>
          <w:b/>
        </w:rPr>
      </w:pPr>
    </w:p>
    <w:p w14:paraId="7CAC35B5" w14:textId="3E5C5872" w:rsidR="00B865BD" w:rsidRPr="00E921E7" w:rsidRDefault="00E921E7" w:rsidP="00DD7CDE">
      <w:pPr>
        <w:tabs>
          <w:tab w:val="left" w:pos="1601"/>
        </w:tabs>
        <w:spacing w:after="0"/>
        <w:rPr>
          <w:rFonts w:ascii="Century Gothic" w:hAnsi="Century Gothic"/>
          <w:b/>
        </w:rPr>
      </w:pPr>
      <w:r w:rsidRPr="00E921E7">
        <w:rPr>
          <w:rFonts w:ascii="Century Gothic" w:hAnsi="Century Gothic"/>
          <w:b/>
        </w:rPr>
        <w:lastRenderedPageBreak/>
        <w:t>Examples of weekly charges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835"/>
        <w:gridCol w:w="1559"/>
        <w:gridCol w:w="1411"/>
        <w:gridCol w:w="1798"/>
      </w:tblGrid>
      <w:tr w:rsidR="00820571" w:rsidRPr="00884157" w14:paraId="169871D7" w14:textId="77777777" w:rsidTr="00820571">
        <w:tc>
          <w:tcPr>
            <w:tcW w:w="1413" w:type="dxa"/>
            <w:shd w:val="clear" w:color="auto" w:fill="FFFFFF" w:themeFill="background1"/>
          </w:tcPr>
          <w:p w14:paraId="75954C46" w14:textId="2B892690" w:rsidR="00820571" w:rsidRPr="00884157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>Funding Entitlement</w:t>
            </w:r>
          </w:p>
        </w:tc>
        <w:tc>
          <w:tcPr>
            <w:tcW w:w="2835" w:type="dxa"/>
            <w:shd w:val="clear" w:color="auto" w:fill="FFFFFF" w:themeFill="background1"/>
          </w:tcPr>
          <w:p w14:paraId="7B9C0C71" w14:textId="1A8809AE" w:rsidR="00820571" w:rsidRPr="00884157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>Attendance pattern</w:t>
            </w:r>
          </w:p>
        </w:tc>
        <w:tc>
          <w:tcPr>
            <w:tcW w:w="1559" w:type="dxa"/>
            <w:shd w:val="clear" w:color="auto" w:fill="FFFFFF" w:themeFill="background1"/>
          </w:tcPr>
          <w:p w14:paraId="780F3CD2" w14:textId="54F3EB71" w:rsid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 xml:space="preserve">Total Attendance </w:t>
            </w:r>
          </w:p>
        </w:tc>
        <w:tc>
          <w:tcPr>
            <w:tcW w:w="1411" w:type="dxa"/>
            <w:shd w:val="clear" w:color="auto" w:fill="FFFFFF" w:themeFill="background1"/>
          </w:tcPr>
          <w:p w14:paraId="6D8C3483" w14:textId="28D7C0E1" w:rsidR="00820571" w:rsidRPr="00884157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>Additional Paid hours</w:t>
            </w:r>
          </w:p>
        </w:tc>
        <w:tc>
          <w:tcPr>
            <w:tcW w:w="1798" w:type="dxa"/>
            <w:shd w:val="clear" w:color="auto" w:fill="FFFFFF" w:themeFill="background1"/>
          </w:tcPr>
          <w:p w14:paraId="1BC95A43" w14:textId="1E17573C" w:rsidR="00820571" w:rsidRPr="00884157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 xml:space="preserve">Weekly </w:t>
            </w:r>
            <w:r w:rsidRPr="00884157">
              <w:rPr>
                <w:rFonts w:ascii="Century Gothic" w:hAnsi="Century Gothic" w:cs="Century Gothic"/>
                <w:b/>
                <w:bCs/>
                <w:color w:val="000000"/>
              </w:rPr>
              <w:t>Charge</w:t>
            </w:r>
          </w:p>
        </w:tc>
      </w:tr>
      <w:tr w:rsidR="00820571" w14:paraId="2721E636" w14:textId="77777777" w:rsidTr="00820571">
        <w:tc>
          <w:tcPr>
            <w:tcW w:w="1413" w:type="dxa"/>
          </w:tcPr>
          <w:p w14:paraId="3076F2EB" w14:textId="0DDCADCE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15 </w:t>
            </w:r>
            <w:r>
              <w:rPr>
                <w:rFonts w:ascii="Century Gothic" w:hAnsi="Century Gothic" w:cs="Century Gothic"/>
                <w:bCs/>
                <w:color w:val="000000"/>
              </w:rPr>
              <w:t>hours</w:t>
            </w:r>
          </w:p>
        </w:tc>
        <w:tc>
          <w:tcPr>
            <w:tcW w:w="2835" w:type="dxa"/>
          </w:tcPr>
          <w:p w14:paraId="5E51EE19" w14:textId="05B6C120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2.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pm</w:t>
            </w:r>
          </w:p>
          <w:p w14:paraId="574C8E3C" w14:textId="77777777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&amp; Tues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day</w:t>
            </w:r>
          </w:p>
          <w:p w14:paraId="33ECA0FF" w14:textId="6937FF42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</w:t>
            </w:r>
            <w:r>
              <w:rPr>
                <w:rFonts w:ascii="Century Gothic" w:hAnsi="Century Gothic" w:cs="Century Gothic"/>
                <w:bCs/>
                <w:color w:val="000000"/>
              </w:rPr>
              <w:t>11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</w:p>
          <w:p w14:paraId="08280EED" w14:textId="3A614591" w:rsidR="00820571" w:rsidRP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 xml:space="preserve">Wednesday </w:t>
            </w:r>
          </w:p>
        </w:tc>
        <w:tc>
          <w:tcPr>
            <w:tcW w:w="1559" w:type="dxa"/>
          </w:tcPr>
          <w:p w14:paraId="6D68B513" w14:textId="3573CF47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 xml:space="preserve">15 hours </w:t>
            </w:r>
          </w:p>
        </w:tc>
        <w:tc>
          <w:tcPr>
            <w:tcW w:w="1411" w:type="dxa"/>
          </w:tcPr>
          <w:p w14:paraId="03D14569" w14:textId="41A18B45" w:rsidR="00820571" w:rsidRPr="006D7844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0</w:t>
            </w:r>
          </w:p>
        </w:tc>
        <w:tc>
          <w:tcPr>
            <w:tcW w:w="1798" w:type="dxa"/>
          </w:tcPr>
          <w:p w14:paraId="0E60802D" w14:textId="77777777" w:rsidR="00820571" w:rsidRPr="00276226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D7E78">
              <w:rPr>
                <w:rFonts w:ascii="Century Gothic" w:hAnsi="Century Gothic" w:cs="Century Gothic"/>
                <w:bCs/>
                <w:color w:val="000000"/>
                <w:szCs w:val="28"/>
              </w:rPr>
              <w:t>£0</w:t>
            </w:r>
          </w:p>
        </w:tc>
      </w:tr>
      <w:tr w:rsidR="00820571" w:rsidRPr="00884157" w14:paraId="0B70EA3C" w14:textId="77777777" w:rsidTr="00820571">
        <w:tc>
          <w:tcPr>
            <w:tcW w:w="1413" w:type="dxa"/>
            <w:shd w:val="clear" w:color="auto" w:fill="FFFFFF" w:themeFill="background1"/>
          </w:tcPr>
          <w:p w14:paraId="6E6FE8C9" w14:textId="5DD03096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15 h</w:t>
            </w:r>
            <w:r>
              <w:rPr>
                <w:rFonts w:ascii="Century Gothic" w:hAnsi="Century Gothic" w:cs="Century Gothic"/>
                <w:bCs/>
                <w:color w:val="000000"/>
              </w:rPr>
              <w:t>ours</w:t>
            </w:r>
          </w:p>
        </w:tc>
        <w:tc>
          <w:tcPr>
            <w:tcW w:w="2835" w:type="dxa"/>
            <w:shd w:val="clear" w:color="auto" w:fill="FFFFFF" w:themeFill="background1"/>
          </w:tcPr>
          <w:p w14:paraId="770989D8" w14:textId="38E359DE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8: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 – 2: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pm</w:t>
            </w:r>
          </w:p>
          <w:p w14:paraId="56424CD9" w14:textId="0E33DF48" w:rsidR="00820571" w:rsidRP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>, Tues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&amp; Wednesday </w:t>
            </w:r>
          </w:p>
        </w:tc>
        <w:tc>
          <w:tcPr>
            <w:tcW w:w="1559" w:type="dxa"/>
            <w:shd w:val="clear" w:color="auto" w:fill="FFFFFF" w:themeFill="background1"/>
          </w:tcPr>
          <w:p w14:paraId="7A32B974" w14:textId="50DB7CD6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18 hours</w:t>
            </w:r>
          </w:p>
        </w:tc>
        <w:tc>
          <w:tcPr>
            <w:tcW w:w="1411" w:type="dxa"/>
            <w:shd w:val="clear" w:color="auto" w:fill="FFFFFF" w:themeFill="background1"/>
          </w:tcPr>
          <w:p w14:paraId="488AF4FA" w14:textId="0F50EF44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798" w:type="dxa"/>
            <w:shd w:val="clear" w:color="auto" w:fill="FFFFFF" w:themeFill="background1"/>
          </w:tcPr>
          <w:p w14:paraId="15E4F3FD" w14:textId="01E6B302" w:rsidR="00820571" w:rsidRPr="00820571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£21</w:t>
            </w:r>
          </w:p>
        </w:tc>
      </w:tr>
      <w:tr w:rsidR="00820571" w:rsidRPr="00884157" w14:paraId="2BE00706" w14:textId="77777777" w:rsidTr="00820571">
        <w:tc>
          <w:tcPr>
            <w:tcW w:w="1413" w:type="dxa"/>
            <w:shd w:val="clear" w:color="auto" w:fill="FFFFFF" w:themeFill="background1"/>
          </w:tcPr>
          <w:p w14:paraId="59B370ED" w14:textId="6E3C0761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15 h</w:t>
            </w:r>
            <w:r>
              <w:rPr>
                <w:rFonts w:ascii="Century Gothic" w:hAnsi="Century Gothic" w:cs="Century Gothic"/>
                <w:bCs/>
                <w:color w:val="000000"/>
              </w:rPr>
              <w:t>ours</w:t>
            </w:r>
          </w:p>
        </w:tc>
        <w:tc>
          <w:tcPr>
            <w:tcW w:w="2835" w:type="dxa"/>
            <w:shd w:val="clear" w:color="auto" w:fill="FFFFFF" w:themeFill="background1"/>
          </w:tcPr>
          <w:p w14:paraId="25A98030" w14:textId="2B46CAF9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</w:t>
            </w:r>
            <w:r>
              <w:rPr>
                <w:rFonts w:ascii="Century Gothic" w:hAnsi="Century Gothic" w:cs="Century Gothic"/>
                <w:bCs/>
                <w:color w:val="000000"/>
              </w:rPr>
              <w:t>3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00</w:t>
            </w:r>
            <w:r>
              <w:rPr>
                <w:rFonts w:ascii="Century Gothic" w:hAnsi="Century Gothic" w:cs="Century Gothic"/>
                <w:bCs/>
                <w:color w:val="000000"/>
              </w:rPr>
              <w:t>pm</w:t>
            </w:r>
          </w:p>
          <w:p w14:paraId="72A78714" w14:textId="77777777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&amp; Tues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day</w:t>
            </w:r>
          </w:p>
          <w:p w14:paraId="1FF5FBB6" w14:textId="5002B472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</w:t>
            </w:r>
            <w:r>
              <w:rPr>
                <w:rFonts w:ascii="Century Gothic" w:hAnsi="Century Gothic" w:cs="Century Gothic"/>
                <w:bCs/>
                <w:color w:val="000000"/>
              </w:rPr>
              <w:t>11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</w:p>
          <w:p w14:paraId="540021CB" w14:textId="3AC628E5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Wednesday</w:t>
            </w:r>
          </w:p>
        </w:tc>
        <w:tc>
          <w:tcPr>
            <w:tcW w:w="1559" w:type="dxa"/>
            <w:shd w:val="clear" w:color="auto" w:fill="FFFFFF" w:themeFill="background1"/>
          </w:tcPr>
          <w:p w14:paraId="09CB3BDD" w14:textId="1C8324FD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16 hours</w:t>
            </w:r>
          </w:p>
        </w:tc>
        <w:tc>
          <w:tcPr>
            <w:tcW w:w="1411" w:type="dxa"/>
            <w:shd w:val="clear" w:color="auto" w:fill="FFFFFF" w:themeFill="background1"/>
          </w:tcPr>
          <w:p w14:paraId="241D3F97" w14:textId="6EBB1DC2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 hour</w:t>
            </w:r>
          </w:p>
        </w:tc>
        <w:tc>
          <w:tcPr>
            <w:tcW w:w="1798" w:type="dxa"/>
            <w:shd w:val="clear" w:color="auto" w:fill="FFFFFF" w:themeFill="background1"/>
          </w:tcPr>
          <w:p w14:paraId="111D4B57" w14:textId="65BBB057" w:rsidR="00820571" w:rsidRPr="00820571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£7.00</w:t>
            </w:r>
          </w:p>
        </w:tc>
      </w:tr>
      <w:tr w:rsidR="00820571" w:rsidRPr="00884157" w14:paraId="33E83DE9" w14:textId="77777777" w:rsidTr="00820571">
        <w:tc>
          <w:tcPr>
            <w:tcW w:w="1413" w:type="dxa"/>
            <w:shd w:val="clear" w:color="auto" w:fill="FFFFFF" w:themeFill="background1"/>
          </w:tcPr>
          <w:p w14:paraId="45FC0AF1" w14:textId="22512FCD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15 h</w:t>
            </w:r>
            <w:r>
              <w:rPr>
                <w:rFonts w:ascii="Century Gothic" w:hAnsi="Century Gothic" w:cs="Century Gothic"/>
                <w:bCs/>
                <w:color w:val="000000"/>
              </w:rPr>
              <w:t>ours</w:t>
            </w:r>
          </w:p>
        </w:tc>
        <w:tc>
          <w:tcPr>
            <w:tcW w:w="2835" w:type="dxa"/>
            <w:shd w:val="clear" w:color="auto" w:fill="FFFFFF" w:themeFill="background1"/>
          </w:tcPr>
          <w:p w14:paraId="05315581" w14:textId="77777777" w:rsidR="00820571" w:rsidRP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 xml:space="preserve">Tuesday, Wednesday, Thursday </w:t>
            </w:r>
          </w:p>
          <w:p w14:paraId="713C8EE6" w14:textId="1BCAAA97" w:rsidR="00820571" w:rsidRP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8: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am – 3: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00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pm</w:t>
            </w:r>
          </w:p>
        </w:tc>
        <w:tc>
          <w:tcPr>
            <w:tcW w:w="1559" w:type="dxa"/>
            <w:shd w:val="clear" w:color="auto" w:fill="FFFFFF" w:themeFill="background1"/>
          </w:tcPr>
          <w:p w14:paraId="65D1686C" w14:textId="5A1B377A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19.5 hours</w:t>
            </w:r>
          </w:p>
        </w:tc>
        <w:tc>
          <w:tcPr>
            <w:tcW w:w="1411" w:type="dxa"/>
            <w:shd w:val="clear" w:color="auto" w:fill="FFFFFF" w:themeFill="background1"/>
          </w:tcPr>
          <w:p w14:paraId="3B42F51B" w14:textId="14E0E9F4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 xml:space="preserve">4.5 hours </w:t>
            </w:r>
          </w:p>
        </w:tc>
        <w:tc>
          <w:tcPr>
            <w:tcW w:w="1798" w:type="dxa"/>
            <w:shd w:val="clear" w:color="auto" w:fill="FFFFFF" w:themeFill="background1"/>
          </w:tcPr>
          <w:p w14:paraId="12C1E7D9" w14:textId="6A549108" w:rsidR="00820571" w:rsidRPr="00820571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£31.50</w:t>
            </w:r>
          </w:p>
        </w:tc>
      </w:tr>
      <w:tr w:rsidR="00820571" w14:paraId="6E7003F7" w14:textId="77777777" w:rsidTr="00820571">
        <w:tc>
          <w:tcPr>
            <w:tcW w:w="1413" w:type="dxa"/>
          </w:tcPr>
          <w:p w14:paraId="4CDC3C0A" w14:textId="77777777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30 hrs </w:t>
            </w:r>
          </w:p>
          <w:p w14:paraId="7154131A" w14:textId="0470BA0F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23BA43D" w14:textId="49DD15FB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8.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2.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pm</w:t>
            </w:r>
          </w:p>
          <w:p w14:paraId="416DD005" w14:textId="4FFEC55B" w:rsidR="00820571" w:rsidRP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 -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 xml:space="preserve">Friday </w:t>
            </w:r>
          </w:p>
        </w:tc>
        <w:tc>
          <w:tcPr>
            <w:tcW w:w="1559" w:type="dxa"/>
          </w:tcPr>
          <w:p w14:paraId="16872EFF" w14:textId="3C4A21AE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 xml:space="preserve">30 hours </w:t>
            </w:r>
          </w:p>
        </w:tc>
        <w:tc>
          <w:tcPr>
            <w:tcW w:w="1411" w:type="dxa"/>
          </w:tcPr>
          <w:p w14:paraId="3710C863" w14:textId="0763B0ED" w:rsidR="00820571" w:rsidRPr="006D7844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0</w:t>
            </w:r>
          </w:p>
        </w:tc>
        <w:tc>
          <w:tcPr>
            <w:tcW w:w="1798" w:type="dxa"/>
          </w:tcPr>
          <w:p w14:paraId="155B664B" w14:textId="5F2753FD" w:rsidR="00820571" w:rsidRPr="008D7E78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  <w:sz w:val="28"/>
                <w:szCs w:val="28"/>
              </w:rPr>
            </w:pPr>
            <w:r w:rsidRPr="008D7E78">
              <w:rPr>
                <w:rFonts w:ascii="Century Gothic" w:hAnsi="Century Gothic" w:cs="Century Gothic"/>
                <w:bCs/>
                <w:color w:val="000000"/>
                <w:szCs w:val="28"/>
              </w:rPr>
              <w:t>£0</w:t>
            </w:r>
          </w:p>
        </w:tc>
      </w:tr>
      <w:tr w:rsidR="00820571" w14:paraId="40CEEDBA" w14:textId="77777777" w:rsidTr="00820571">
        <w:tc>
          <w:tcPr>
            <w:tcW w:w="1413" w:type="dxa"/>
          </w:tcPr>
          <w:p w14:paraId="4796EF8C" w14:textId="77777777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30 hrs </w:t>
            </w:r>
          </w:p>
          <w:p w14:paraId="5A5507D3" w14:textId="739E9003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536F8F0" w14:textId="1EDF92FB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8: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30</w:t>
            </w:r>
            <w:r>
              <w:rPr>
                <w:rFonts w:ascii="Century Gothic" w:hAnsi="Century Gothic" w:cs="Century Gothic"/>
                <w:bCs/>
                <w:color w:val="000000"/>
              </w:rPr>
              <w:t>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3:</w:t>
            </w:r>
            <w:r w:rsidR="002D05C3">
              <w:rPr>
                <w:rFonts w:ascii="Century Gothic" w:hAnsi="Century Gothic" w:cs="Century Gothic"/>
                <w:bCs/>
                <w:color w:val="000000"/>
              </w:rPr>
              <w:t>00</w:t>
            </w:r>
            <w:bookmarkStart w:id="0" w:name="_GoBack"/>
            <w:bookmarkEnd w:id="0"/>
            <w:r>
              <w:rPr>
                <w:rFonts w:ascii="Century Gothic" w:hAnsi="Century Gothic" w:cs="Century Gothic"/>
                <w:bCs/>
                <w:color w:val="000000"/>
              </w:rPr>
              <w:t>pm</w:t>
            </w:r>
          </w:p>
          <w:p w14:paraId="0B1A157A" w14:textId="2E7EC2AA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- 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Friday</w:t>
            </w:r>
          </w:p>
        </w:tc>
        <w:tc>
          <w:tcPr>
            <w:tcW w:w="1559" w:type="dxa"/>
          </w:tcPr>
          <w:p w14:paraId="79AB0C3D" w14:textId="6BCE4651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32.5 hours</w:t>
            </w:r>
          </w:p>
        </w:tc>
        <w:tc>
          <w:tcPr>
            <w:tcW w:w="1411" w:type="dxa"/>
          </w:tcPr>
          <w:p w14:paraId="18F14090" w14:textId="2667DD8C" w:rsidR="00820571" w:rsidRPr="006D7844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2.5</w:t>
            </w:r>
          </w:p>
        </w:tc>
        <w:tc>
          <w:tcPr>
            <w:tcW w:w="1798" w:type="dxa"/>
          </w:tcPr>
          <w:p w14:paraId="34DA9690" w14:textId="393A48C1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£17.50</w:t>
            </w:r>
          </w:p>
        </w:tc>
      </w:tr>
    </w:tbl>
    <w:p w14:paraId="7200AA7D" w14:textId="77777777" w:rsidR="00F856C2" w:rsidRPr="00F856C2" w:rsidRDefault="00F856C2" w:rsidP="00F856C2">
      <w:pPr>
        <w:shd w:val="clear" w:color="auto" w:fill="FFFFFF"/>
        <w:spacing w:after="0" w:line="240" w:lineRule="auto"/>
        <w:jc w:val="center"/>
        <w:rPr>
          <w:rFonts w:ascii="Century Gothic" w:eastAsia="Times New Roman" w:hAnsi="Century Gothic" w:cs="Arial"/>
          <w:color w:val="242424"/>
          <w:lang w:eastAsia="en-GB"/>
        </w:rPr>
      </w:pPr>
      <w:r w:rsidRPr="00F856C2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The exact charge will depend on the number of funded hours claimed at this pre-school and the additional sessions selected.</w:t>
      </w:r>
    </w:p>
    <w:p w14:paraId="62FB835C" w14:textId="77777777" w:rsidR="00820571" w:rsidRPr="00F856C2" w:rsidRDefault="00820571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75E2FF0" w14:textId="2422FD4F" w:rsidR="00DD7CDE" w:rsidRDefault="00DD7CDE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0"/>
          <w:szCs w:val="20"/>
        </w:rPr>
      </w:pPr>
      <w:r w:rsidRPr="00884157">
        <w:rPr>
          <w:rFonts w:ascii="Century Gothic" w:hAnsi="Century Gothic" w:cs="Century Gothic"/>
          <w:color w:val="000000"/>
          <w:sz w:val="20"/>
          <w:szCs w:val="20"/>
        </w:rPr>
        <w:t xml:space="preserve">Children attending </w:t>
      </w:r>
      <w:r w:rsidR="00884157" w:rsidRPr="00884157">
        <w:rPr>
          <w:rFonts w:ascii="Century Gothic" w:hAnsi="Century Gothic" w:cs="Century Gothic"/>
          <w:color w:val="000000"/>
          <w:sz w:val="20"/>
          <w:szCs w:val="20"/>
        </w:rPr>
        <w:t xml:space="preserve">an </w:t>
      </w:r>
      <w:r w:rsidR="009D42E4" w:rsidRPr="00884157">
        <w:rPr>
          <w:rFonts w:ascii="Century Gothic" w:hAnsi="Century Gothic" w:cs="Century Gothic"/>
          <w:color w:val="000000"/>
          <w:sz w:val="20"/>
          <w:szCs w:val="20"/>
        </w:rPr>
        <w:t>afternoon or full day session</w:t>
      </w:r>
      <w:r w:rsidRPr="00884157">
        <w:rPr>
          <w:rFonts w:ascii="Century Gothic" w:hAnsi="Century Gothic" w:cs="Century Gothic"/>
          <w:color w:val="000000"/>
          <w:sz w:val="20"/>
          <w:szCs w:val="20"/>
        </w:rPr>
        <w:t xml:space="preserve"> may purchase a school dinner at an additional charge. The charge for school meals can be found on the school’s website or available from the school’s office. If your child attends a full day and does not have a school dinner, a packed lunch will need to be provided. </w:t>
      </w:r>
    </w:p>
    <w:p w14:paraId="6D5C8C6C" w14:textId="12840B71" w:rsidR="00F856C2" w:rsidRDefault="00F856C2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0"/>
          <w:szCs w:val="20"/>
        </w:rPr>
      </w:pPr>
    </w:p>
    <w:p w14:paraId="69214900" w14:textId="77777777" w:rsidR="00F856C2" w:rsidRPr="00F856C2" w:rsidRDefault="00F856C2" w:rsidP="00F856C2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F856C2">
        <w:rPr>
          <w:rFonts w:ascii="Century Gothic" w:eastAsia="Times New Roman" w:hAnsi="Century Gothic" w:cs="Arial"/>
          <w:b/>
          <w:bCs/>
          <w:color w:val="242424"/>
          <w:bdr w:val="none" w:sz="0" w:space="0" w:color="auto" w:frame="1"/>
          <w:lang w:eastAsia="en-GB"/>
        </w:rPr>
        <w:t>Parent/carer declaration</w:t>
      </w:r>
    </w:p>
    <w:p w14:paraId="3CFA7F35" w14:textId="77777777" w:rsidR="00F856C2" w:rsidRPr="00F856C2" w:rsidRDefault="00F856C2" w:rsidP="00F856C2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F856C2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I understand that this form is a request for sessions and does not guarantee that all requested sessions will be available. The school will confirm the sessions offered and provide details of any applicable charges.</w:t>
      </w:r>
    </w:p>
    <w:p w14:paraId="6EB7996F" w14:textId="77777777" w:rsidR="00F856C2" w:rsidRPr="00884157" w:rsidRDefault="00F856C2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84157" w14:paraId="78DD56AA" w14:textId="77777777" w:rsidTr="00884157">
        <w:tc>
          <w:tcPr>
            <w:tcW w:w="4508" w:type="dxa"/>
          </w:tcPr>
          <w:p w14:paraId="3361D1E5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Parent Name</w:t>
            </w:r>
          </w:p>
          <w:p w14:paraId="4ABE1183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78B2A7D4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884157" w14:paraId="68E39DE2" w14:textId="77777777" w:rsidTr="00884157">
        <w:tc>
          <w:tcPr>
            <w:tcW w:w="4508" w:type="dxa"/>
          </w:tcPr>
          <w:p w14:paraId="5E52B244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Parent Email</w:t>
            </w:r>
          </w:p>
          <w:p w14:paraId="258DB3F2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483D0B34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884157" w14:paraId="30EE7888" w14:textId="77777777" w:rsidTr="00884157">
        <w:tc>
          <w:tcPr>
            <w:tcW w:w="4508" w:type="dxa"/>
          </w:tcPr>
          <w:p w14:paraId="7F2CD8B0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Parent Telephone Number </w:t>
            </w:r>
          </w:p>
          <w:p w14:paraId="7681E639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706A1682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F856C2" w14:paraId="1F236C7B" w14:textId="77777777" w:rsidTr="00884157">
        <w:tc>
          <w:tcPr>
            <w:tcW w:w="4508" w:type="dxa"/>
          </w:tcPr>
          <w:p w14:paraId="45FC4E66" w14:textId="690F27FC" w:rsidR="00F856C2" w:rsidRDefault="00F856C2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Signature</w:t>
            </w:r>
          </w:p>
          <w:p w14:paraId="6BFEA353" w14:textId="2D0578E9" w:rsidR="00F856C2" w:rsidRDefault="00F856C2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22CCA004" w14:textId="77777777" w:rsidR="00F856C2" w:rsidRDefault="00F856C2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884157" w14:paraId="6E62EB46" w14:textId="77777777" w:rsidTr="00884157">
        <w:tc>
          <w:tcPr>
            <w:tcW w:w="4508" w:type="dxa"/>
          </w:tcPr>
          <w:p w14:paraId="4792C442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</w:t>
            </w:r>
          </w:p>
          <w:p w14:paraId="6480036C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508" w:type="dxa"/>
          </w:tcPr>
          <w:p w14:paraId="1E103235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</w:tbl>
    <w:p w14:paraId="63E8DC55" w14:textId="77777777" w:rsidR="00DD7CDE" w:rsidRPr="00B865BD" w:rsidRDefault="00DD7CDE" w:rsidP="00B865BD">
      <w:pPr>
        <w:tabs>
          <w:tab w:val="left" w:pos="1601"/>
        </w:tabs>
        <w:rPr>
          <w:rFonts w:ascii="Century Gothic" w:hAnsi="Century Gothic"/>
        </w:rPr>
      </w:pPr>
    </w:p>
    <w:sectPr w:rsidR="00DD7CDE" w:rsidRPr="00B865BD" w:rsidSect="00884157">
      <w:footerReference w:type="default" r:id="rId11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A53DA" w14:textId="77777777" w:rsidR="009D42E4" w:rsidRDefault="009D42E4" w:rsidP="009D42E4">
      <w:pPr>
        <w:spacing w:after="0" w:line="240" w:lineRule="auto"/>
      </w:pPr>
      <w:r>
        <w:separator/>
      </w:r>
    </w:p>
  </w:endnote>
  <w:endnote w:type="continuationSeparator" w:id="0">
    <w:p w14:paraId="75B8B494" w14:textId="77777777" w:rsidR="009D42E4" w:rsidRDefault="009D42E4" w:rsidP="009D4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64722" w14:textId="77777777" w:rsidR="009D42E4" w:rsidRDefault="009D42E4" w:rsidP="009D42E4">
    <w:pPr>
      <w:spacing w:before="91" w:after="0"/>
      <w:jc w:val="center"/>
    </w:pPr>
    <w:r w:rsidRPr="00CA77D0">
      <w:rPr>
        <w:noProof/>
        <w:color w:val="7030A0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024D469" wp14:editId="2FF5B256">
              <wp:simplePos x="0" y="0"/>
              <wp:positionH relativeFrom="page">
                <wp:posOffset>312605</wp:posOffset>
              </wp:positionH>
              <wp:positionV relativeFrom="page">
                <wp:posOffset>9966606</wp:posOffset>
              </wp:positionV>
              <wp:extent cx="6934785" cy="6350"/>
              <wp:effectExtent l="0" t="0" r="0" b="0"/>
              <wp:wrapTopAndBottom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4785" cy="6350"/>
                        <a:chOff x="0" y="0"/>
                        <a:chExt cx="6934785" cy="6350"/>
                      </a:xfrm>
                    </wpg:grpSpPr>
                    <wps:wsp>
                      <wps:cNvPr id="69572886" name="Shape 8"/>
                      <wps:cNvSpPr/>
                      <wps:spPr>
                        <a:xfrm>
                          <a:off x="0" y="0"/>
                          <a:ext cx="69347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34785">
                              <a:moveTo>
                                <a:pt x="0" y="0"/>
                              </a:moveTo>
                              <a:lnTo>
                                <a:pt x="6934785" y="0"/>
                              </a:lnTo>
                            </a:path>
                          </a:pathLst>
                        </a:custGeom>
                        <a:ln w="6350" cap="flat">
                          <a:solidFill>
                            <a:srgbClr val="7030A0"/>
                          </a:solidFill>
                          <a:miter lim="100000"/>
                        </a:ln>
                      </wps:spPr>
                      <wps:style>
                        <a:lnRef idx="1">
                          <a:srgbClr val="CC00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21BF35" id="Group 1" o:spid="_x0000_s1026" style="position:absolute;margin-left:24.6pt;margin-top:784.75pt;width:546.05pt;height:.5pt;z-index:251661312;mso-position-horizontal-relative:page;mso-position-vertical-relative:page" coordsize="6934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">
              <v:shape id="Shape 8" o:spid="_x0000_s1027" style="position:absolute;width:69347;height:0;visibility:visible;mso-wrap-style:square;v-text-anchor:top" coordsize="69347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" path="m,l6934785,e" filled="f" strokecolor="#7030a0" strokeweight=".5pt">
                <v:stroke miterlimit="1" joinstyle="miter"/>
                <v:path arrowok="t" textboxrect="0,0,6934785,0"/>
              </v:shape>
              <w10:wrap type="topAndBottom" anchorx="page" anchory="page"/>
            </v:group>
          </w:pict>
        </mc:Fallback>
      </mc:AlternateContent>
    </w:r>
    <w:r>
      <w:rPr>
        <w:color w:val="1C1C1B"/>
        <w:sz w:val="18"/>
      </w:rPr>
      <w:t>St Simon and St Jude Church of England Primary School, Astley Road, Earl Shilton, Leicestershire, LE9 7AE</w:t>
    </w:r>
  </w:p>
  <w:p w14:paraId="68C3B253" w14:textId="77777777" w:rsidR="009D42E4" w:rsidRPr="009D42E4" w:rsidRDefault="009D42E4" w:rsidP="009D42E4">
    <w:pPr>
      <w:spacing w:after="0"/>
      <w:jc w:val="center"/>
    </w:pPr>
    <w:r>
      <w:rPr>
        <w:color w:val="1C1C1B"/>
        <w:sz w:val="18"/>
      </w:rPr>
      <w:t xml:space="preserve">T: 01455 </w:t>
    </w:r>
    <w:proofErr w:type="gramStart"/>
    <w:r>
      <w:rPr>
        <w:color w:val="1C1C1B"/>
        <w:sz w:val="18"/>
      </w:rPr>
      <w:t>842138  |</w:t>
    </w:r>
    <w:proofErr w:type="gramEnd"/>
    <w:r>
      <w:rPr>
        <w:color w:val="1C1C1B"/>
        <w:sz w:val="18"/>
      </w:rPr>
      <w:t xml:space="preserve">  E: office@sssj.risemat.co.uk  |  </w:t>
    </w:r>
    <w:hyperlink r:id="rId1" w:history="1">
      <w:r w:rsidRPr="00494905">
        <w:rPr>
          <w:rStyle w:val="Hyperlink"/>
          <w:sz w:val="18"/>
        </w:rPr>
        <w:t>www.stsimonandstjude.leics.sch.uk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08D26" w14:textId="77777777" w:rsidR="009D42E4" w:rsidRDefault="009D42E4" w:rsidP="009D42E4">
      <w:pPr>
        <w:spacing w:after="0" w:line="240" w:lineRule="auto"/>
      </w:pPr>
      <w:r>
        <w:separator/>
      </w:r>
    </w:p>
  </w:footnote>
  <w:footnote w:type="continuationSeparator" w:id="0">
    <w:p w14:paraId="5CCDACE0" w14:textId="77777777" w:rsidR="009D42E4" w:rsidRDefault="009D42E4" w:rsidP="009D4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CB39E0"/>
    <w:multiLevelType w:val="multilevel"/>
    <w:tmpl w:val="03E6E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BD"/>
    <w:rsid w:val="00140A80"/>
    <w:rsid w:val="002D05C3"/>
    <w:rsid w:val="00462B82"/>
    <w:rsid w:val="007D1CC8"/>
    <w:rsid w:val="00820571"/>
    <w:rsid w:val="00884157"/>
    <w:rsid w:val="008D7E78"/>
    <w:rsid w:val="009D42E4"/>
    <w:rsid w:val="00B865BD"/>
    <w:rsid w:val="00DD7CDE"/>
    <w:rsid w:val="00E921E7"/>
    <w:rsid w:val="00F8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7602F"/>
  <w15:chartTrackingRefBased/>
  <w15:docId w15:val="{20D6B28E-275B-43E3-8297-1FE4C573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0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E4"/>
  </w:style>
  <w:style w:type="paragraph" w:styleId="Footer">
    <w:name w:val="footer"/>
    <w:basedOn w:val="Normal"/>
    <w:link w:val="FooterChar"/>
    <w:uiPriority w:val="99"/>
    <w:unhideWhenUsed/>
    <w:rsid w:val="009D4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E4"/>
  </w:style>
  <w:style w:type="character" w:styleId="Hyperlink">
    <w:name w:val="Hyperlink"/>
    <w:basedOn w:val="DefaultParagraphFont"/>
    <w:uiPriority w:val="99"/>
    <w:unhideWhenUsed/>
    <w:rsid w:val="009D42E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2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tsimonandstjude.lei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8cc3ad-0b70-42a7-b953-5abf97e711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A09120FD00DB4B964B3FDB604DF984" ma:contentTypeVersion="17" ma:contentTypeDescription="Create a new document." ma:contentTypeScope="" ma:versionID="18ab5c98686b046248c8fcc1c40adfbb">
  <xsd:schema xmlns:xsd="http://www.w3.org/2001/XMLSchema" xmlns:xs="http://www.w3.org/2001/XMLSchema" xmlns:p="http://schemas.microsoft.com/office/2006/metadata/properties" xmlns:ns3="938cc3ad-0b70-42a7-b953-5abf97e7112e" xmlns:ns4="f530b7af-bbd5-4af1-a8bc-df95dd562afb" targetNamespace="http://schemas.microsoft.com/office/2006/metadata/properties" ma:root="true" ma:fieldsID="7724d668a3c6b4f88e8cf44025408219" ns3:_="" ns4:_="">
    <xsd:import namespace="938cc3ad-0b70-42a7-b953-5abf97e7112e"/>
    <xsd:import namespace="f530b7af-bbd5-4af1-a8bc-df95dd562a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cc3ad-0b70-42a7-b953-5abf97e71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0b7af-bbd5-4af1-a8bc-df95dd562af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448EFB-74C4-44E0-A71F-13268FB949DC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  <ds:schemaRef ds:uri="938cc3ad-0b70-42a7-b953-5abf97e7112e"/>
    <ds:schemaRef ds:uri="http://purl.org/dc/terms/"/>
    <ds:schemaRef ds:uri="f530b7af-bbd5-4af1-a8bc-df95dd562afb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D1C2BB0D-5E7F-423F-B50B-4EECC597F8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4CDCFD-BE69-4C01-A0A5-EE453BB3E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8cc3ad-0b70-42a7-b953-5abf97e7112e"/>
    <ds:schemaRef ds:uri="f530b7af-bbd5-4af1-a8bc-df95dd562a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Ashfield</dc:creator>
  <cp:keywords/>
  <dc:description/>
  <cp:lastModifiedBy>Rachel Ashfield</cp:lastModifiedBy>
  <cp:revision>2</cp:revision>
  <dcterms:created xsi:type="dcterms:W3CDTF">2026-09-15T08:37:00Z</dcterms:created>
  <dcterms:modified xsi:type="dcterms:W3CDTF">2026-09-15T08:37:00Z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0x01010025A09120FD00DB4B964B3FDB604DF984</vt:lpwstr>
  </property>
</Properties>
</file>